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86" w:rsidRDefault="00563786" w:rsidP="00546F9D">
      <w:pPr>
        <w:pStyle w:val="a5"/>
        <w:spacing w:after="0"/>
        <w:jc w:val="center"/>
        <w:rPr>
          <w:b/>
        </w:rPr>
      </w:pPr>
    </w:p>
    <w:p w:rsidR="003F253B" w:rsidRPr="00546F9D" w:rsidRDefault="003F253B" w:rsidP="00546F9D">
      <w:pPr>
        <w:pStyle w:val="a5"/>
        <w:spacing w:after="0"/>
        <w:jc w:val="center"/>
        <w:rPr>
          <w:b/>
        </w:rPr>
      </w:pPr>
      <w:r w:rsidRPr="00546F9D">
        <w:rPr>
          <w:b/>
        </w:rPr>
        <w:t>РОССИЙСКАЯ ФЕДЕРАЦИЯ</w:t>
      </w:r>
    </w:p>
    <w:p w:rsidR="003F253B" w:rsidRPr="00546F9D" w:rsidRDefault="003F253B" w:rsidP="003F253B">
      <w:pPr>
        <w:pStyle w:val="a5"/>
        <w:spacing w:after="0"/>
        <w:ind w:left="-108"/>
        <w:jc w:val="center"/>
        <w:rPr>
          <w:b/>
        </w:rPr>
      </w:pPr>
      <w:r w:rsidRPr="00546F9D">
        <w:rPr>
          <w:b/>
        </w:rPr>
        <w:t>СОВЕТ ДЕПУТАТОВ СРЕДНЕСИБИРСКОГО СЕЛЬСОВЕТА</w:t>
      </w:r>
    </w:p>
    <w:p w:rsidR="003F253B" w:rsidRPr="00546F9D" w:rsidRDefault="003F253B" w:rsidP="003F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ТАЛЬМЕНСКОГО РАЙОНА АЛТАЙСКОГО КРАЯ</w:t>
      </w:r>
    </w:p>
    <w:p w:rsidR="003F253B" w:rsidRPr="00546F9D" w:rsidRDefault="003F253B" w:rsidP="00546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253B" w:rsidRPr="00546F9D" w:rsidRDefault="000C1845" w:rsidP="003F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F253B" w:rsidRPr="005B13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A4574A" w:rsidRPr="005B135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253B" w:rsidRPr="005B1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3786" w:rsidRPr="005B135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253B" w:rsidRPr="005B135B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3F253B" w:rsidRPr="00546F9D" w:rsidRDefault="003F253B" w:rsidP="003F2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п. Среднесибирский</w:t>
      </w:r>
    </w:p>
    <w:tbl>
      <w:tblPr>
        <w:tblW w:w="0" w:type="auto"/>
        <w:tblInd w:w="-108" w:type="dxa"/>
        <w:tblLook w:val="04A0"/>
      </w:tblPr>
      <w:tblGrid>
        <w:gridCol w:w="4458"/>
        <w:gridCol w:w="4459"/>
      </w:tblGrid>
      <w:tr w:rsidR="003F253B" w:rsidRPr="00546F9D" w:rsidTr="00D8238A">
        <w:trPr>
          <w:trHeight w:val="975"/>
        </w:trPr>
        <w:tc>
          <w:tcPr>
            <w:tcW w:w="4458" w:type="dxa"/>
            <w:hideMark/>
          </w:tcPr>
          <w:p w:rsidR="003F253B" w:rsidRPr="00546F9D" w:rsidRDefault="000C1845" w:rsidP="000C1845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Об утверждении общественных формирований (групп) и их составов</w:t>
            </w:r>
          </w:p>
        </w:tc>
        <w:tc>
          <w:tcPr>
            <w:tcW w:w="4459" w:type="dxa"/>
          </w:tcPr>
          <w:p w:rsidR="003F253B" w:rsidRPr="00546F9D" w:rsidRDefault="003F253B" w:rsidP="00D8238A">
            <w:pPr>
              <w:pStyle w:val="a5"/>
              <w:ind w:left="559"/>
              <w:jc w:val="center"/>
              <w:rPr>
                <w:b/>
              </w:rPr>
            </w:pPr>
          </w:p>
        </w:tc>
      </w:tr>
    </w:tbl>
    <w:p w:rsidR="003F253B" w:rsidRPr="00546F9D" w:rsidRDefault="003F253B" w:rsidP="003F25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9D">
        <w:rPr>
          <w:rFonts w:ascii="Times New Roman" w:hAnsi="Times New Roman" w:cs="Times New Roman"/>
          <w:color w:val="000000"/>
          <w:sz w:val="24"/>
          <w:szCs w:val="24"/>
        </w:rPr>
        <w:t>С целью оказания помощи администрации Среднесибирского сельсовета в работе с населением, усиления роли общественности в решении вопросов местного значения, Совет депутатов</w:t>
      </w:r>
    </w:p>
    <w:p w:rsidR="003F253B" w:rsidRPr="00546F9D" w:rsidRDefault="003F253B" w:rsidP="00570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РЕШИЛ:</w:t>
      </w:r>
    </w:p>
    <w:p w:rsidR="003F253B" w:rsidRPr="00546F9D" w:rsidRDefault="003F253B" w:rsidP="006E5D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1. </w:t>
      </w:r>
      <w:r w:rsidR="000C1845">
        <w:rPr>
          <w:rFonts w:ascii="Times New Roman" w:hAnsi="Times New Roman" w:cs="Times New Roman"/>
          <w:sz w:val="24"/>
          <w:szCs w:val="24"/>
        </w:rPr>
        <w:t>Утвердить</w:t>
      </w:r>
      <w:r w:rsidR="000B381D" w:rsidRPr="00546F9D">
        <w:rPr>
          <w:rFonts w:ascii="Times New Roman" w:hAnsi="Times New Roman" w:cs="Times New Roman"/>
          <w:sz w:val="24"/>
          <w:szCs w:val="24"/>
        </w:rPr>
        <w:t xml:space="preserve"> </w:t>
      </w:r>
      <w:r w:rsidRPr="00546F9D">
        <w:rPr>
          <w:rFonts w:ascii="Times New Roman" w:hAnsi="Times New Roman" w:cs="Times New Roman"/>
          <w:sz w:val="24"/>
          <w:szCs w:val="24"/>
        </w:rPr>
        <w:t>следующие общественные формирования</w:t>
      </w:r>
      <w:r w:rsidR="000C1845">
        <w:rPr>
          <w:rFonts w:ascii="Times New Roman" w:hAnsi="Times New Roman" w:cs="Times New Roman"/>
          <w:sz w:val="24"/>
          <w:szCs w:val="24"/>
        </w:rPr>
        <w:t xml:space="preserve"> (группы)</w:t>
      </w:r>
      <w:r w:rsidRPr="00546F9D">
        <w:rPr>
          <w:rFonts w:ascii="Times New Roman" w:hAnsi="Times New Roman" w:cs="Times New Roman"/>
          <w:sz w:val="24"/>
          <w:szCs w:val="24"/>
        </w:rPr>
        <w:t>:</w:t>
      </w:r>
    </w:p>
    <w:p w:rsidR="003F253B" w:rsidRDefault="000C1845" w:rsidP="003F2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D7F" w:rsidRPr="00546F9D">
        <w:rPr>
          <w:rFonts w:ascii="Times New Roman" w:hAnsi="Times New Roman" w:cs="Times New Roman"/>
          <w:sz w:val="24"/>
          <w:szCs w:val="24"/>
        </w:rPr>
        <w:t>- К</w:t>
      </w:r>
      <w:r w:rsidR="003F253B" w:rsidRPr="00546F9D">
        <w:rPr>
          <w:rFonts w:ascii="Times New Roman" w:hAnsi="Times New Roman" w:cs="Times New Roman"/>
          <w:sz w:val="24"/>
          <w:szCs w:val="24"/>
        </w:rPr>
        <w:t>омиссия по благоустройству;</w:t>
      </w:r>
    </w:p>
    <w:p w:rsidR="000C1845" w:rsidRPr="00546F9D" w:rsidRDefault="000C1845" w:rsidP="003F2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 ветеранов</w:t>
      </w:r>
    </w:p>
    <w:p w:rsidR="00570AEE" w:rsidRDefault="00570AEE" w:rsidP="00570AEE">
      <w:pPr>
        <w:pStyle w:val="1"/>
        <w:rPr>
          <w:b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570AEE">
        <w:rPr>
          <w:color w:val="000000"/>
          <w:spacing w:val="-6"/>
          <w:sz w:val="24"/>
          <w:szCs w:val="24"/>
        </w:rPr>
        <w:t>Организационный комитет (оргкомитет)</w:t>
      </w:r>
      <w:r>
        <w:rPr>
          <w:b/>
          <w:color w:val="000000"/>
          <w:spacing w:val="-6"/>
          <w:sz w:val="24"/>
          <w:szCs w:val="24"/>
        </w:rPr>
        <w:t>.</w:t>
      </w:r>
    </w:p>
    <w:p w:rsidR="00570AEE" w:rsidRPr="00570AEE" w:rsidRDefault="00570AEE" w:rsidP="00570AEE">
      <w:pPr>
        <w:pStyle w:val="1"/>
        <w:rPr>
          <w:b/>
          <w:color w:val="000000"/>
          <w:spacing w:val="-6"/>
          <w:sz w:val="24"/>
          <w:szCs w:val="24"/>
        </w:rPr>
      </w:pPr>
    </w:p>
    <w:p w:rsidR="003F253B" w:rsidRPr="00546F9D" w:rsidRDefault="00570AEE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Утвердить списки </w:t>
      </w:r>
      <w:r w:rsidR="000C1845">
        <w:rPr>
          <w:rFonts w:ascii="Times New Roman" w:hAnsi="Times New Roman" w:cs="Times New Roman"/>
          <w:sz w:val="24"/>
          <w:szCs w:val="24"/>
        </w:rPr>
        <w:t>общественных формирований (групп) -  приложение №1</w:t>
      </w:r>
      <w:r w:rsidR="003F253B" w:rsidRPr="00546F9D">
        <w:rPr>
          <w:rFonts w:ascii="Times New Roman" w:hAnsi="Times New Roman" w:cs="Times New Roman"/>
          <w:sz w:val="24"/>
          <w:szCs w:val="24"/>
        </w:rPr>
        <w:t>.</w:t>
      </w:r>
    </w:p>
    <w:p w:rsidR="003F253B" w:rsidRPr="00546F9D" w:rsidRDefault="003F253B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    3. Общественным формированиям свою работу строить на основании Положений о комиссиях и Советах.</w:t>
      </w:r>
    </w:p>
    <w:p w:rsidR="003F253B" w:rsidRPr="00546F9D" w:rsidRDefault="00546F9D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    4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. Решение Совета депутатов </w:t>
      </w:r>
      <w:r w:rsidR="001E3E0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E3E0B" w:rsidRPr="00546F9D">
        <w:rPr>
          <w:rFonts w:ascii="Times New Roman" w:hAnsi="Times New Roman" w:cs="Times New Roman"/>
          <w:sz w:val="24"/>
          <w:szCs w:val="24"/>
        </w:rPr>
        <w:t>№</w:t>
      </w:r>
      <w:r w:rsidR="000C1845">
        <w:rPr>
          <w:rFonts w:ascii="Times New Roman" w:hAnsi="Times New Roman" w:cs="Times New Roman"/>
          <w:sz w:val="24"/>
          <w:szCs w:val="24"/>
        </w:rPr>
        <w:t>29</w:t>
      </w:r>
      <w:r w:rsidR="001E3E0B" w:rsidRPr="00546F9D">
        <w:rPr>
          <w:rFonts w:ascii="Times New Roman" w:hAnsi="Times New Roman" w:cs="Times New Roman"/>
          <w:sz w:val="24"/>
          <w:szCs w:val="24"/>
        </w:rPr>
        <w:t xml:space="preserve"> от </w:t>
      </w:r>
      <w:r w:rsidR="000C1845">
        <w:rPr>
          <w:rFonts w:ascii="Times New Roman" w:hAnsi="Times New Roman" w:cs="Times New Roman"/>
          <w:sz w:val="24"/>
          <w:szCs w:val="24"/>
        </w:rPr>
        <w:t>15</w:t>
      </w:r>
      <w:r w:rsidR="001E3E0B" w:rsidRPr="00546F9D">
        <w:rPr>
          <w:rFonts w:ascii="Times New Roman" w:hAnsi="Times New Roman" w:cs="Times New Roman"/>
          <w:sz w:val="24"/>
          <w:szCs w:val="24"/>
        </w:rPr>
        <w:t>.</w:t>
      </w:r>
      <w:r w:rsidR="001E3E0B">
        <w:rPr>
          <w:rFonts w:ascii="Times New Roman" w:hAnsi="Times New Roman" w:cs="Times New Roman"/>
          <w:sz w:val="24"/>
          <w:szCs w:val="24"/>
        </w:rPr>
        <w:t>0</w:t>
      </w:r>
      <w:r w:rsidR="000C1845">
        <w:rPr>
          <w:rFonts w:ascii="Times New Roman" w:hAnsi="Times New Roman" w:cs="Times New Roman"/>
          <w:sz w:val="24"/>
          <w:szCs w:val="24"/>
        </w:rPr>
        <w:t>6</w:t>
      </w:r>
      <w:r w:rsidR="001E3E0B" w:rsidRPr="00546F9D">
        <w:rPr>
          <w:rFonts w:ascii="Times New Roman" w:hAnsi="Times New Roman" w:cs="Times New Roman"/>
          <w:sz w:val="24"/>
          <w:szCs w:val="24"/>
        </w:rPr>
        <w:t>.20</w:t>
      </w:r>
      <w:r w:rsidR="000C1845">
        <w:rPr>
          <w:rFonts w:ascii="Times New Roman" w:hAnsi="Times New Roman" w:cs="Times New Roman"/>
          <w:sz w:val="24"/>
          <w:szCs w:val="24"/>
        </w:rPr>
        <w:t>23</w:t>
      </w:r>
      <w:r w:rsidR="001E3E0B">
        <w:rPr>
          <w:rFonts w:ascii="Times New Roman" w:hAnsi="Times New Roman" w:cs="Times New Roman"/>
          <w:sz w:val="24"/>
          <w:szCs w:val="24"/>
        </w:rPr>
        <w:t xml:space="preserve"> г. 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 считать утратившим</w:t>
      </w:r>
      <w:r w:rsidR="001E3E0B">
        <w:rPr>
          <w:rFonts w:ascii="Times New Roman" w:hAnsi="Times New Roman" w:cs="Times New Roman"/>
          <w:sz w:val="24"/>
          <w:szCs w:val="24"/>
        </w:rPr>
        <w:t>и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3F253B" w:rsidRPr="00546F9D" w:rsidRDefault="00546F9D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    5</w:t>
      </w:r>
      <w:r w:rsidR="003F253B" w:rsidRPr="00546F9D">
        <w:rPr>
          <w:rFonts w:ascii="Times New Roman" w:hAnsi="Times New Roman" w:cs="Times New Roman"/>
          <w:sz w:val="24"/>
          <w:szCs w:val="24"/>
        </w:rPr>
        <w:t>.  Настоящее решение подлежит обнародованию в установленном порядке.</w:t>
      </w:r>
    </w:p>
    <w:p w:rsidR="003F253B" w:rsidRPr="00546F9D" w:rsidRDefault="00546F9D" w:rsidP="003F253B">
      <w:p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6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решения </w:t>
      </w:r>
      <w:r w:rsidR="001E3E0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F253B" w:rsidRPr="00546F9D" w:rsidRDefault="003F253B" w:rsidP="003F253B">
      <w:pPr>
        <w:pStyle w:val="a3"/>
        <w:tabs>
          <w:tab w:val="left" w:pos="1485"/>
        </w:tabs>
        <w:jc w:val="both"/>
        <w:rPr>
          <w:szCs w:val="24"/>
        </w:rPr>
      </w:pPr>
    </w:p>
    <w:p w:rsidR="006E5D7F" w:rsidRDefault="00C007BC" w:rsidP="00B6161A">
      <w:pPr>
        <w:pStyle w:val="1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</w:t>
      </w:r>
      <w:r w:rsidR="003F253B" w:rsidRPr="00546F9D">
        <w:rPr>
          <w:color w:val="000000"/>
          <w:spacing w:val="-6"/>
          <w:sz w:val="24"/>
          <w:szCs w:val="24"/>
        </w:rPr>
        <w:t xml:space="preserve">Глава сельсовета                                 </w:t>
      </w:r>
      <w:r w:rsidR="001E3E0B">
        <w:rPr>
          <w:color w:val="000000"/>
          <w:spacing w:val="-6"/>
          <w:sz w:val="24"/>
          <w:szCs w:val="24"/>
        </w:rPr>
        <w:t xml:space="preserve">                                              </w:t>
      </w:r>
      <w:r w:rsidR="003F253B" w:rsidRPr="00546F9D">
        <w:rPr>
          <w:color w:val="000000"/>
          <w:spacing w:val="-6"/>
          <w:sz w:val="24"/>
          <w:szCs w:val="24"/>
        </w:rPr>
        <w:t xml:space="preserve">                            В.Я.Эрмиш</w:t>
      </w:r>
    </w:p>
    <w:p w:rsidR="006E5D7F" w:rsidRDefault="006E5D7F" w:rsidP="00B6161A">
      <w:pPr>
        <w:pStyle w:val="1"/>
        <w:rPr>
          <w:color w:val="000000"/>
          <w:spacing w:val="-6"/>
          <w:sz w:val="24"/>
          <w:szCs w:val="24"/>
        </w:rPr>
      </w:pPr>
    </w:p>
    <w:p w:rsidR="00570AEE" w:rsidRDefault="00570AEE" w:rsidP="00B6161A">
      <w:pPr>
        <w:pStyle w:val="1"/>
        <w:rPr>
          <w:color w:val="000000"/>
          <w:spacing w:val="-6"/>
          <w:sz w:val="24"/>
          <w:szCs w:val="24"/>
        </w:rPr>
      </w:pPr>
    </w:p>
    <w:p w:rsidR="0047064C" w:rsidRDefault="0047064C" w:rsidP="00B6161A">
      <w:pPr>
        <w:pStyle w:val="1"/>
        <w:rPr>
          <w:color w:val="000000"/>
          <w:spacing w:val="-6"/>
          <w:sz w:val="24"/>
          <w:szCs w:val="24"/>
        </w:rPr>
      </w:pPr>
    </w:p>
    <w:p w:rsidR="003F253B" w:rsidRDefault="003F253B" w:rsidP="00B6161A">
      <w:pPr>
        <w:pStyle w:val="1"/>
        <w:rPr>
          <w:color w:val="000000"/>
          <w:spacing w:val="-6"/>
          <w:sz w:val="24"/>
          <w:szCs w:val="24"/>
        </w:rPr>
      </w:pPr>
    </w:p>
    <w:p w:rsidR="004029C6" w:rsidRDefault="004029C6" w:rsidP="00B6161A">
      <w:pPr>
        <w:pStyle w:val="1"/>
        <w:rPr>
          <w:color w:val="000000"/>
          <w:spacing w:val="-6"/>
          <w:sz w:val="24"/>
          <w:szCs w:val="24"/>
        </w:rPr>
      </w:pPr>
    </w:p>
    <w:p w:rsidR="000C1845" w:rsidRDefault="000C1845" w:rsidP="00B6161A">
      <w:pPr>
        <w:pStyle w:val="1"/>
        <w:rPr>
          <w:color w:val="000000"/>
          <w:spacing w:val="-6"/>
          <w:sz w:val="24"/>
          <w:szCs w:val="24"/>
        </w:rPr>
      </w:pPr>
    </w:p>
    <w:p w:rsidR="000C1845" w:rsidRDefault="000C1845" w:rsidP="00B6161A">
      <w:pPr>
        <w:pStyle w:val="1"/>
        <w:rPr>
          <w:color w:val="000000"/>
          <w:spacing w:val="-6"/>
          <w:sz w:val="24"/>
          <w:szCs w:val="24"/>
        </w:rPr>
      </w:pPr>
    </w:p>
    <w:p w:rsidR="000C1845" w:rsidRDefault="000C1845" w:rsidP="00B6161A">
      <w:pPr>
        <w:pStyle w:val="1"/>
        <w:rPr>
          <w:color w:val="000000"/>
          <w:spacing w:val="-6"/>
          <w:sz w:val="24"/>
          <w:szCs w:val="24"/>
        </w:rPr>
      </w:pPr>
    </w:p>
    <w:p w:rsidR="000C1845" w:rsidRDefault="000C1845" w:rsidP="00B6161A">
      <w:pPr>
        <w:pStyle w:val="1"/>
        <w:rPr>
          <w:color w:val="000000"/>
          <w:spacing w:val="-6"/>
          <w:sz w:val="24"/>
          <w:szCs w:val="24"/>
        </w:rPr>
      </w:pPr>
    </w:p>
    <w:p w:rsidR="000C1845" w:rsidRDefault="000C1845" w:rsidP="00B6161A">
      <w:pPr>
        <w:pStyle w:val="1"/>
        <w:rPr>
          <w:color w:val="000000"/>
          <w:spacing w:val="-6"/>
          <w:sz w:val="24"/>
          <w:szCs w:val="24"/>
        </w:rPr>
      </w:pPr>
    </w:p>
    <w:p w:rsidR="000C1845" w:rsidRDefault="000C1845" w:rsidP="00B6161A">
      <w:pPr>
        <w:pStyle w:val="1"/>
        <w:rPr>
          <w:color w:val="000000"/>
          <w:spacing w:val="-6"/>
          <w:sz w:val="24"/>
          <w:szCs w:val="24"/>
        </w:rPr>
      </w:pPr>
    </w:p>
    <w:p w:rsidR="004029C6" w:rsidRPr="00B6161A" w:rsidRDefault="004029C6" w:rsidP="00B6161A">
      <w:pPr>
        <w:pStyle w:val="1"/>
        <w:rPr>
          <w:color w:val="000000"/>
          <w:spacing w:val="-6"/>
          <w:sz w:val="24"/>
          <w:szCs w:val="24"/>
        </w:rPr>
      </w:pPr>
    </w:p>
    <w:p w:rsidR="000417A8" w:rsidRDefault="000417A8" w:rsidP="00B6161A">
      <w:pPr>
        <w:pStyle w:val="1"/>
        <w:jc w:val="right"/>
        <w:rPr>
          <w:color w:val="000000"/>
          <w:spacing w:val="-6"/>
          <w:sz w:val="26"/>
          <w:szCs w:val="26"/>
        </w:rPr>
      </w:pPr>
    </w:p>
    <w:p w:rsidR="00B6161A" w:rsidRPr="007A7423" w:rsidRDefault="00B6161A" w:rsidP="00B6161A">
      <w:pPr>
        <w:pStyle w:val="1"/>
        <w:jc w:val="right"/>
        <w:rPr>
          <w:color w:val="000000"/>
          <w:spacing w:val="-6"/>
          <w:sz w:val="26"/>
          <w:szCs w:val="26"/>
        </w:rPr>
      </w:pPr>
      <w:r w:rsidRPr="007A7423">
        <w:rPr>
          <w:color w:val="000000"/>
          <w:spacing w:val="-6"/>
          <w:sz w:val="26"/>
          <w:szCs w:val="26"/>
        </w:rPr>
        <w:lastRenderedPageBreak/>
        <w:t>Приложение № 1</w:t>
      </w:r>
    </w:p>
    <w:p w:rsidR="00B6161A" w:rsidRPr="007A7423" w:rsidRDefault="00B6161A" w:rsidP="00B6161A">
      <w:pPr>
        <w:pStyle w:val="1"/>
        <w:jc w:val="right"/>
        <w:rPr>
          <w:color w:val="000000"/>
          <w:spacing w:val="-6"/>
          <w:sz w:val="26"/>
          <w:szCs w:val="26"/>
        </w:rPr>
      </w:pPr>
      <w:r w:rsidRPr="007A7423">
        <w:rPr>
          <w:color w:val="000000"/>
          <w:spacing w:val="-6"/>
          <w:sz w:val="26"/>
          <w:szCs w:val="26"/>
        </w:rPr>
        <w:t xml:space="preserve">к решению Совета депутатов </w:t>
      </w:r>
    </w:p>
    <w:p w:rsidR="00B6161A" w:rsidRPr="007A7423" w:rsidRDefault="00B6161A" w:rsidP="00B6161A">
      <w:pPr>
        <w:pStyle w:val="1"/>
        <w:jc w:val="right"/>
        <w:rPr>
          <w:color w:val="000000"/>
          <w:spacing w:val="-6"/>
          <w:sz w:val="26"/>
          <w:szCs w:val="26"/>
        </w:rPr>
      </w:pPr>
      <w:r w:rsidRPr="007A7423">
        <w:rPr>
          <w:color w:val="000000"/>
          <w:spacing w:val="-6"/>
          <w:sz w:val="26"/>
          <w:szCs w:val="26"/>
        </w:rPr>
        <w:t xml:space="preserve">от  </w:t>
      </w:r>
      <w:r w:rsidR="000C1845">
        <w:rPr>
          <w:color w:val="000000"/>
          <w:spacing w:val="-6"/>
          <w:sz w:val="26"/>
          <w:szCs w:val="26"/>
        </w:rPr>
        <w:t>15</w:t>
      </w:r>
      <w:r w:rsidR="000A5F70">
        <w:rPr>
          <w:color w:val="000000"/>
          <w:spacing w:val="-6"/>
          <w:sz w:val="26"/>
          <w:szCs w:val="26"/>
        </w:rPr>
        <w:t>.0</w:t>
      </w:r>
      <w:r w:rsidR="000C1845">
        <w:rPr>
          <w:color w:val="000000"/>
          <w:spacing w:val="-6"/>
          <w:sz w:val="26"/>
          <w:szCs w:val="26"/>
        </w:rPr>
        <w:t>6</w:t>
      </w:r>
      <w:r w:rsidR="000A5F70">
        <w:rPr>
          <w:color w:val="000000"/>
          <w:spacing w:val="-6"/>
          <w:sz w:val="26"/>
          <w:szCs w:val="26"/>
        </w:rPr>
        <w:t>.20</w:t>
      </w:r>
      <w:r w:rsidR="001E3E0B">
        <w:rPr>
          <w:color w:val="000000"/>
          <w:spacing w:val="-6"/>
          <w:sz w:val="26"/>
          <w:szCs w:val="26"/>
        </w:rPr>
        <w:t>21</w:t>
      </w:r>
      <w:r w:rsidR="005C6283">
        <w:rPr>
          <w:color w:val="000000"/>
          <w:spacing w:val="-6"/>
          <w:sz w:val="26"/>
          <w:szCs w:val="26"/>
        </w:rPr>
        <w:t xml:space="preserve"> </w:t>
      </w:r>
      <w:r w:rsidR="000A5F70">
        <w:rPr>
          <w:color w:val="000000"/>
          <w:spacing w:val="-6"/>
          <w:sz w:val="26"/>
          <w:szCs w:val="26"/>
        </w:rPr>
        <w:t xml:space="preserve"> №</w:t>
      </w:r>
      <w:r w:rsidR="000C1845">
        <w:rPr>
          <w:color w:val="000000"/>
          <w:spacing w:val="-6"/>
          <w:sz w:val="26"/>
          <w:szCs w:val="26"/>
        </w:rPr>
        <w:t>29</w:t>
      </w:r>
      <w:r w:rsidR="000A5F70">
        <w:rPr>
          <w:color w:val="000000"/>
          <w:spacing w:val="-6"/>
          <w:sz w:val="26"/>
          <w:szCs w:val="26"/>
        </w:rPr>
        <w:t xml:space="preserve"> </w:t>
      </w:r>
    </w:p>
    <w:p w:rsidR="00B6161A" w:rsidRPr="007A7423" w:rsidRDefault="00B6161A" w:rsidP="00DE7CC5">
      <w:pPr>
        <w:pStyle w:val="1"/>
        <w:rPr>
          <w:b/>
          <w:color w:val="000000"/>
          <w:spacing w:val="-6"/>
          <w:sz w:val="26"/>
          <w:szCs w:val="26"/>
        </w:rPr>
      </w:pPr>
    </w:p>
    <w:p w:rsidR="00B6161A" w:rsidRPr="00570AEE" w:rsidRDefault="00B6161A" w:rsidP="00B6161A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>Комиссия по благоустройству</w:t>
      </w:r>
    </w:p>
    <w:p w:rsidR="00AD18D0" w:rsidRDefault="00AD18D0" w:rsidP="00AD18D0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Чумак Таисия Ивановна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Богатко Анатолий Валерьевич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Болтенкова Оксана Петровна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Давыдова Елена Владимировна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Денежкина Виктория Викторовна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Ежова Ирина Николаевна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Кураков Дмитрий Анатольевич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Курлюченко Марина Альбертовна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Назарова Ирина Михайловна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Шауберт Елена Евгеньевна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Шепелева Галина Гавриловна</w:t>
      </w:r>
    </w:p>
    <w:p w:rsidR="000C1845" w:rsidRPr="000E4D92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Шиляева Галина Николаевна</w:t>
      </w:r>
    </w:p>
    <w:p w:rsidR="000C1845" w:rsidRDefault="000C1845" w:rsidP="00A27205">
      <w:pPr>
        <w:pStyle w:val="1"/>
        <w:jc w:val="center"/>
        <w:rPr>
          <w:b/>
          <w:color w:val="000000"/>
          <w:spacing w:val="-6"/>
          <w:sz w:val="24"/>
          <w:szCs w:val="24"/>
        </w:rPr>
      </w:pPr>
    </w:p>
    <w:p w:rsidR="00A27205" w:rsidRDefault="00A27205" w:rsidP="00A27205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>Совет ветеранов войны и труда</w:t>
      </w:r>
    </w:p>
    <w:p w:rsidR="000A0339" w:rsidRDefault="000A0339" w:rsidP="000A0339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Сюлева Ольга Владимировна</w:t>
      </w:r>
    </w:p>
    <w:p w:rsidR="00AD18D0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Ченченко Светлана Егоровна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Сидоров Николай Викторович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Полосухина Татьяна Васильевна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Ломакина Светлана Викторовна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Кучеренко Раиса Григорьевна</w:t>
      </w:r>
    </w:p>
    <w:p w:rsidR="002F1653" w:rsidRDefault="002F1653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Ярыгина Ирина Павловна</w:t>
      </w:r>
    </w:p>
    <w:p w:rsidR="002F1653" w:rsidRDefault="002F1653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Кислая Ирина Алексеевна</w:t>
      </w:r>
    </w:p>
    <w:p w:rsidR="008F14D4" w:rsidRDefault="008F14D4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Карабатова Любовь Михайловна</w:t>
      </w:r>
    </w:p>
    <w:p w:rsidR="008F14D4" w:rsidRDefault="008F14D4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Вагайцева Валентина Николаевна</w:t>
      </w:r>
    </w:p>
    <w:p w:rsidR="008F14D4" w:rsidRDefault="008F14D4" w:rsidP="003018BE">
      <w:pPr>
        <w:pStyle w:val="1"/>
        <w:jc w:val="center"/>
        <w:rPr>
          <w:color w:val="000000"/>
          <w:spacing w:val="-6"/>
          <w:sz w:val="24"/>
          <w:szCs w:val="24"/>
        </w:rPr>
      </w:pPr>
    </w:p>
    <w:p w:rsidR="00307C37" w:rsidRPr="00570AEE" w:rsidRDefault="00307C37" w:rsidP="00307C37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 xml:space="preserve">Организационный комитет (оргкомитет) </w:t>
      </w:r>
    </w:p>
    <w:p w:rsidR="00307C37" w:rsidRPr="000E4D92" w:rsidRDefault="00307C37" w:rsidP="00307C37">
      <w:pPr>
        <w:pStyle w:val="1"/>
        <w:jc w:val="center"/>
        <w:rPr>
          <w:spacing w:val="-6"/>
          <w:sz w:val="24"/>
          <w:szCs w:val="24"/>
        </w:rPr>
      </w:pPr>
      <w:r w:rsidRPr="000E4D92">
        <w:rPr>
          <w:spacing w:val="-6"/>
          <w:sz w:val="24"/>
          <w:szCs w:val="24"/>
        </w:rPr>
        <w:t>Васюкова Евгения Николаевна</w:t>
      </w:r>
    </w:p>
    <w:p w:rsidR="000E4D92" w:rsidRDefault="000E4D92" w:rsidP="00307C37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Карабатова Любовь Михайловна</w:t>
      </w:r>
    </w:p>
    <w:p w:rsidR="000E4D92" w:rsidRPr="000E4D92" w:rsidRDefault="000E4D92" w:rsidP="00307C37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Лукъянова Юлия Владимировна</w:t>
      </w:r>
    </w:p>
    <w:p w:rsidR="00307C37" w:rsidRDefault="00307C37" w:rsidP="00307C37">
      <w:pPr>
        <w:pStyle w:val="1"/>
        <w:jc w:val="center"/>
        <w:rPr>
          <w:spacing w:val="-6"/>
          <w:sz w:val="24"/>
          <w:szCs w:val="24"/>
        </w:rPr>
      </w:pPr>
      <w:r w:rsidRPr="000E4D92">
        <w:rPr>
          <w:spacing w:val="-6"/>
          <w:sz w:val="24"/>
          <w:szCs w:val="24"/>
        </w:rPr>
        <w:t>Пригода Виктор Федорович</w:t>
      </w:r>
    </w:p>
    <w:p w:rsidR="000C1845" w:rsidRDefault="000C1845" w:rsidP="00307C37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Житнюк Дарья Сергеевна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Богатко Анатолий Валерьевич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Болтенкова Оксана Петровна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Давыдова Елена Владимировна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Денежкина Виктория Викторовна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Ежова Ирина Николаевна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Кураков Дмитрий Анатольевич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Курлюченко Марина Альбертовна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Назарова Ирина Михайловна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Шауберт Елена Евгеньевна</w:t>
      </w:r>
    </w:p>
    <w:p w:rsidR="000C1845" w:rsidRPr="000C1845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Шепелева Галина Гавриловна</w:t>
      </w:r>
    </w:p>
    <w:p w:rsidR="000C1845" w:rsidRPr="000E4D92" w:rsidRDefault="000C1845" w:rsidP="000C1845">
      <w:pPr>
        <w:pStyle w:val="1"/>
        <w:jc w:val="center"/>
        <w:rPr>
          <w:spacing w:val="-6"/>
          <w:sz w:val="24"/>
          <w:szCs w:val="24"/>
        </w:rPr>
      </w:pPr>
      <w:r w:rsidRPr="000C1845">
        <w:rPr>
          <w:spacing w:val="-6"/>
          <w:sz w:val="24"/>
          <w:szCs w:val="24"/>
        </w:rPr>
        <w:t>Шиляева Галина Николаевна</w:t>
      </w:r>
    </w:p>
    <w:sectPr w:rsidR="000C1845" w:rsidRPr="000E4D92" w:rsidSect="004029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03" w:rsidRDefault="00725403" w:rsidP="004029C6">
      <w:pPr>
        <w:spacing w:after="0" w:line="240" w:lineRule="auto"/>
      </w:pPr>
      <w:r>
        <w:separator/>
      </w:r>
    </w:p>
  </w:endnote>
  <w:endnote w:type="continuationSeparator" w:id="1">
    <w:p w:rsidR="00725403" w:rsidRDefault="00725403" w:rsidP="0040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03" w:rsidRDefault="00725403" w:rsidP="004029C6">
      <w:pPr>
        <w:spacing w:after="0" w:line="240" w:lineRule="auto"/>
      </w:pPr>
      <w:r>
        <w:separator/>
      </w:r>
    </w:p>
  </w:footnote>
  <w:footnote w:type="continuationSeparator" w:id="1">
    <w:p w:rsidR="00725403" w:rsidRDefault="00725403" w:rsidP="00402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61A"/>
    <w:rsid w:val="000417A8"/>
    <w:rsid w:val="000A0339"/>
    <w:rsid w:val="000A5F70"/>
    <w:rsid w:val="000B30B0"/>
    <w:rsid w:val="000B381D"/>
    <w:rsid w:val="000C13CC"/>
    <w:rsid w:val="000C1845"/>
    <w:rsid w:val="000E4D92"/>
    <w:rsid w:val="00101062"/>
    <w:rsid w:val="001812BC"/>
    <w:rsid w:val="00191921"/>
    <w:rsid w:val="001E3E0B"/>
    <w:rsid w:val="00210AE3"/>
    <w:rsid w:val="002F1653"/>
    <w:rsid w:val="003018BE"/>
    <w:rsid w:val="00307C37"/>
    <w:rsid w:val="003C5D42"/>
    <w:rsid w:val="003E4D72"/>
    <w:rsid w:val="003F253B"/>
    <w:rsid w:val="004029C6"/>
    <w:rsid w:val="0047064C"/>
    <w:rsid w:val="00484E3B"/>
    <w:rsid w:val="004D720E"/>
    <w:rsid w:val="004E6F01"/>
    <w:rsid w:val="00522F08"/>
    <w:rsid w:val="00533B1F"/>
    <w:rsid w:val="00542972"/>
    <w:rsid w:val="00546F9D"/>
    <w:rsid w:val="00563786"/>
    <w:rsid w:val="00570AEE"/>
    <w:rsid w:val="005727C8"/>
    <w:rsid w:val="00574912"/>
    <w:rsid w:val="005B135B"/>
    <w:rsid w:val="005C6283"/>
    <w:rsid w:val="006712DC"/>
    <w:rsid w:val="0068799E"/>
    <w:rsid w:val="006C4C96"/>
    <w:rsid w:val="006E0C33"/>
    <w:rsid w:val="006E5D7F"/>
    <w:rsid w:val="00725403"/>
    <w:rsid w:val="00753EDA"/>
    <w:rsid w:val="00791FCC"/>
    <w:rsid w:val="007F3FE5"/>
    <w:rsid w:val="00843B25"/>
    <w:rsid w:val="008608DB"/>
    <w:rsid w:val="008B5604"/>
    <w:rsid w:val="008E2011"/>
    <w:rsid w:val="008F14D4"/>
    <w:rsid w:val="00972392"/>
    <w:rsid w:val="00A26465"/>
    <w:rsid w:val="00A27205"/>
    <w:rsid w:val="00A439EB"/>
    <w:rsid w:val="00A4574A"/>
    <w:rsid w:val="00AD18D0"/>
    <w:rsid w:val="00B6161A"/>
    <w:rsid w:val="00BD345D"/>
    <w:rsid w:val="00BE3C05"/>
    <w:rsid w:val="00C007BC"/>
    <w:rsid w:val="00D15E7D"/>
    <w:rsid w:val="00D47879"/>
    <w:rsid w:val="00D96562"/>
    <w:rsid w:val="00DE7CC5"/>
    <w:rsid w:val="00E27AE2"/>
    <w:rsid w:val="00E63F33"/>
    <w:rsid w:val="00EC5436"/>
    <w:rsid w:val="00EF4D5F"/>
    <w:rsid w:val="00F06611"/>
    <w:rsid w:val="00F3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6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616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B61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161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616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58">
    <w:name w:val="Font Style58"/>
    <w:uiPriority w:val="99"/>
    <w:rsid w:val="00B6161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0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9C6"/>
  </w:style>
  <w:style w:type="paragraph" w:styleId="a9">
    <w:name w:val="footer"/>
    <w:basedOn w:val="a"/>
    <w:link w:val="aa"/>
    <w:uiPriority w:val="99"/>
    <w:semiHidden/>
    <w:unhideWhenUsed/>
    <w:rsid w:val="0040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43</cp:revision>
  <cp:lastPrinted>2018-05-30T10:53:00Z</cp:lastPrinted>
  <dcterms:created xsi:type="dcterms:W3CDTF">2018-05-11T03:46:00Z</dcterms:created>
  <dcterms:modified xsi:type="dcterms:W3CDTF">2023-06-16T09:22:00Z</dcterms:modified>
</cp:coreProperties>
</file>